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B9" w:rsidRPr="00747A65" w:rsidRDefault="000F62B9" w:rsidP="000F62B9">
      <w:pPr>
        <w:jc w:val="center"/>
        <w:rPr>
          <w:sz w:val="32"/>
          <w:szCs w:val="32"/>
        </w:rPr>
      </w:pPr>
      <w:r w:rsidRPr="00747A65">
        <w:rPr>
          <w:noProof/>
        </w:rPr>
        <w:drawing>
          <wp:anchor distT="0" distB="0" distL="114935" distR="114935" simplePos="0" relativeHeight="251660288" behindDoc="0" locked="0" layoutInCell="1" allowOverlap="1" wp14:anchorId="7F2A0130" wp14:editId="097C8461">
            <wp:simplePos x="0" y="0"/>
            <wp:positionH relativeFrom="column">
              <wp:posOffset>179705</wp:posOffset>
            </wp:positionH>
            <wp:positionV relativeFrom="paragraph">
              <wp:posOffset>22225</wp:posOffset>
            </wp:positionV>
            <wp:extent cx="469900" cy="60960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7A65">
        <w:rPr>
          <w:sz w:val="30"/>
          <w:szCs w:val="30"/>
        </w:rPr>
        <w:t>Российская  Федерация  Республика</w:t>
      </w:r>
      <w:r w:rsidRPr="00747A65">
        <w:rPr>
          <w:sz w:val="32"/>
          <w:szCs w:val="32"/>
        </w:rPr>
        <w:t xml:space="preserve">  </w:t>
      </w:r>
      <w:r w:rsidRPr="00747A65">
        <w:rPr>
          <w:sz w:val="30"/>
          <w:szCs w:val="30"/>
        </w:rPr>
        <w:t>Хакасия</w:t>
      </w:r>
    </w:p>
    <w:p w:rsidR="000F62B9" w:rsidRPr="00747A65" w:rsidRDefault="000F62B9" w:rsidP="000F62B9">
      <w:pPr>
        <w:ind w:left="426" w:hanging="142"/>
        <w:rPr>
          <w:sz w:val="32"/>
          <w:szCs w:val="32"/>
        </w:rPr>
      </w:pPr>
    </w:p>
    <w:p w:rsidR="000F62B9" w:rsidRPr="00747A65" w:rsidRDefault="000F62B9" w:rsidP="000F62B9">
      <w:pPr>
        <w:jc w:val="center"/>
        <w:rPr>
          <w:b/>
          <w:bCs/>
          <w:spacing w:val="10"/>
          <w:sz w:val="32"/>
          <w:szCs w:val="32"/>
        </w:rPr>
      </w:pPr>
      <w:r w:rsidRPr="00747A65">
        <w:rPr>
          <w:b/>
          <w:bCs/>
          <w:sz w:val="32"/>
          <w:szCs w:val="32"/>
        </w:rPr>
        <w:t>АДМИНИСТРАЦИЯ</w:t>
      </w:r>
      <w:r w:rsidRPr="00747A65">
        <w:rPr>
          <w:b/>
          <w:bCs/>
          <w:spacing w:val="10"/>
          <w:sz w:val="32"/>
          <w:szCs w:val="32"/>
        </w:rPr>
        <w:t xml:space="preserve">  ГОРОДА  АБАКАНА</w:t>
      </w:r>
    </w:p>
    <w:p w:rsidR="000F62B9" w:rsidRPr="00747A65" w:rsidRDefault="000F62B9" w:rsidP="000F62B9">
      <w:pPr>
        <w:ind w:left="-284" w:hanging="1133"/>
        <w:jc w:val="center"/>
        <w:rPr>
          <w:sz w:val="20"/>
          <w:szCs w:val="20"/>
        </w:rPr>
      </w:pPr>
      <w:r w:rsidRPr="00747A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2D1F" wp14:editId="5AA2B45C">
                <wp:simplePos x="0" y="0"/>
                <wp:positionH relativeFrom="column">
                  <wp:posOffset>15240</wp:posOffset>
                </wp:positionH>
                <wp:positionV relativeFrom="paragraph">
                  <wp:posOffset>107950</wp:posOffset>
                </wp:positionV>
                <wp:extent cx="5915025" cy="952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C8242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5pt" to="466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" strokeweight=".71mm">
                <v:stroke joinstyle="miter"/>
              </v:line>
            </w:pict>
          </mc:Fallback>
        </mc:AlternateContent>
      </w:r>
    </w:p>
    <w:p w:rsidR="000F62B9" w:rsidRPr="00747A65" w:rsidRDefault="000F62B9" w:rsidP="000F62B9">
      <w:pPr>
        <w:spacing w:line="264" w:lineRule="auto"/>
        <w:jc w:val="right"/>
        <w:rPr>
          <w:b/>
          <w:bCs/>
          <w:sz w:val="34"/>
          <w:szCs w:val="34"/>
        </w:rPr>
      </w:pPr>
    </w:p>
    <w:p w:rsidR="000F62B9" w:rsidRPr="00747A65" w:rsidRDefault="000F62B9" w:rsidP="000F62B9">
      <w:pPr>
        <w:spacing w:line="264" w:lineRule="auto"/>
        <w:jc w:val="center"/>
        <w:rPr>
          <w:b/>
          <w:bCs/>
          <w:spacing w:val="12"/>
          <w:sz w:val="34"/>
          <w:szCs w:val="34"/>
        </w:rPr>
      </w:pPr>
      <w:r w:rsidRPr="00747A65">
        <w:rPr>
          <w:b/>
          <w:bCs/>
          <w:spacing w:val="12"/>
          <w:sz w:val="34"/>
          <w:szCs w:val="34"/>
        </w:rPr>
        <w:t>ПОСТАНОВЛЕНИЕ</w:t>
      </w:r>
    </w:p>
    <w:p w:rsidR="000F62B9" w:rsidRPr="00747A65" w:rsidRDefault="000F62B9" w:rsidP="000F62B9">
      <w:pPr>
        <w:spacing w:line="264" w:lineRule="auto"/>
        <w:jc w:val="center"/>
        <w:rPr>
          <w:b/>
          <w:bCs/>
          <w:sz w:val="26"/>
          <w:szCs w:val="26"/>
        </w:rPr>
      </w:pPr>
    </w:p>
    <w:p w:rsidR="000F62B9" w:rsidRPr="00747A65" w:rsidRDefault="000F62B9" w:rsidP="00105015">
      <w:r w:rsidRPr="00747A65">
        <w:t>_______________ 2025 г.</w:t>
      </w:r>
      <w:r w:rsidRPr="00747A65">
        <w:tab/>
      </w:r>
      <w:r w:rsidRPr="00747A65">
        <w:tab/>
      </w:r>
      <w:r w:rsidRPr="00747A65">
        <w:tab/>
      </w:r>
      <w:r w:rsidRPr="00747A65">
        <w:tab/>
      </w:r>
      <w:r w:rsidRPr="00747A65">
        <w:tab/>
      </w:r>
      <w:r w:rsidRPr="00747A65">
        <w:tab/>
      </w:r>
      <w:r w:rsidRPr="00747A65">
        <w:tab/>
      </w:r>
      <w:r w:rsidRPr="00747A65">
        <w:tab/>
      </w:r>
      <w:r w:rsidRPr="00747A65">
        <w:tab/>
        <w:t>№ ____</w:t>
      </w:r>
    </w:p>
    <w:p w:rsidR="000F62B9" w:rsidRPr="00747A65" w:rsidRDefault="000F62B9" w:rsidP="00105015">
      <w:pPr>
        <w:jc w:val="both"/>
      </w:pPr>
    </w:p>
    <w:p w:rsidR="000F62B9" w:rsidRPr="00747A65" w:rsidRDefault="000F62B9" w:rsidP="00105015">
      <w:pPr>
        <w:jc w:val="both"/>
      </w:pP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right="4535"/>
        <w:jc w:val="both"/>
      </w:pPr>
      <w:r w:rsidRPr="00747A65">
        <w:t>О внесении изменений в постановление Администрации города Абакана от 26.11.2015 № 2274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</w:p>
    <w:p w:rsidR="000F62B9" w:rsidRPr="00747A65" w:rsidRDefault="000F62B9" w:rsidP="00314323">
      <w:pPr>
        <w:pStyle w:val="ConsPlusNormal"/>
        <w:spacing w:after="0" w:line="264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0F62B9" w:rsidRPr="00747A65" w:rsidRDefault="000F62B9" w:rsidP="00314323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67"/>
        <w:jc w:val="both"/>
      </w:pPr>
      <w:r w:rsidRPr="00747A65">
        <w:t xml:space="preserve">Руководствуясь статьями 39.33, 39.34 и 39.35 Земельного кодекса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D8648D" w:rsidRPr="00747A65">
        <w:t xml:space="preserve">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 w:rsidRPr="00747A65">
        <w:t>статьей 43 Устава городского округа город Абакан, постановлением Главы города Абакана от 14.06.2011 № 1064 «Об утверждении Порядка разработки и утверждения Административных регламентов предоставления муниципальных услуг»,</w:t>
      </w:r>
    </w:p>
    <w:p w:rsidR="000F62B9" w:rsidRPr="00747A65" w:rsidRDefault="000F62B9" w:rsidP="00314323">
      <w:pPr>
        <w:pStyle w:val="a3"/>
        <w:spacing w:line="264" w:lineRule="auto"/>
        <w:ind w:firstLine="0"/>
        <w:jc w:val="center"/>
      </w:pPr>
    </w:p>
    <w:p w:rsidR="000F62B9" w:rsidRPr="00747A65" w:rsidRDefault="000F62B9" w:rsidP="00314323">
      <w:pPr>
        <w:pStyle w:val="a3"/>
        <w:spacing w:line="264" w:lineRule="auto"/>
        <w:ind w:firstLine="0"/>
        <w:jc w:val="center"/>
      </w:pPr>
      <w:r w:rsidRPr="00747A65">
        <w:t>ПОСТАНОВЛЯЮ:</w:t>
      </w:r>
    </w:p>
    <w:p w:rsidR="000F62B9" w:rsidRPr="00747A65" w:rsidRDefault="000F62B9" w:rsidP="00314323">
      <w:pPr>
        <w:pStyle w:val="a3"/>
        <w:spacing w:line="264" w:lineRule="auto"/>
      </w:pPr>
    </w:p>
    <w:p w:rsidR="000F62B9" w:rsidRPr="00747A65" w:rsidRDefault="000F62B9" w:rsidP="00314323">
      <w:pPr>
        <w:autoSpaceDE w:val="0"/>
        <w:autoSpaceDN w:val="0"/>
        <w:adjustRightInd w:val="0"/>
        <w:spacing w:line="264" w:lineRule="auto"/>
        <w:ind w:firstLine="567"/>
        <w:jc w:val="both"/>
      </w:pPr>
      <w:r w:rsidRPr="00747A65">
        <w:t>1. Преамбулу постановления Администрации города Абакана от 26.11.2015 № 2274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</w:t>
      </w:r>
      <w:r w:rsidRPr="00747A65">
        <w:rPr>
          <w:rFonts w:eastAsia="Times New Roman"/>
        </w:rPr>
        <w:t>»</w:t>
      </w:r>
      <w:r w:rsidRPr="00747A65">
        <w:t xml:space="preserve"> (в </w:t>
      </w:r>
      <w:r w:rsidRPr="00747A65">
        <w:rPr>
          <w:rFonts w:eastAsiaTheme="minorHAnsi"/>
          <w:lang w:eastAsia="en-US"/>
        </w:rPr>
        <w:t>ред. от 28.12.2023</w:t>
      </w:r>
      <w:r w:rsidRPr="00747A65">
        <w:t>) изложить в следующей редакции: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 xml:space="preserve">«Руководствуясь статьями 39.33, 39.34 и 39.35 Земельного кодекса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D8648D" w:rsidRPr="00747A65">
        <w:t xml:space="preserve">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 w:rsidRPr="00747A65">
        <w:t xml:space="preserve">статьей 43 Устава городского округа город Абакан, постановлением Главы города Абакана от 14.06.2011 № 1064 «Об утверждении Порядка разработки и утверждения Административных регламентов предоставления муниципальных услуг», постановлением Администрации города Абакана от 30.11.2012 № 2379 «О Реестре муниципальных услуг города Абакана», постановляю:». </w:t>
      </w:r>
    </w:p>
    <w:p w:rsidR="000F62B9" w:rsidRPr="00747A65" w:rsidRDefault="000F62B9" w:rsidP="00314323">
      <w:pPr>
        <w:spacing w:line="264" w:lineRule="auto"/>
        <w:ind w:firstLine="540"/>
        <w:jc w:val="both"/>
        <w:rPr>
          <w:rFonts w:eastAsia="Times New Roman"/>
        </w:rPr>
      </w:pPr>
    </w:p>
    <w:p w:rsidR="000F62B9" w:rsidRPr="00747A65" w:rsidRDefault="000F62B9" w:rsidP="00314323">
      <w:pPr>
        <w:autoSpaceDE w:val="0"/>
        <w:autoSpaceDN w:val="0"/>
        <w:adjustRightInd w:val="0"/>
        <w:spacing w:line="264" w:lineRule="auto"/>
        <w:ind w:firstLine="567"/>
        <w:jc w:val="both"/>
      </w:pPr>
      <w:r w:rsidRPr="00747A65">
        <w:t xml:space="preserve">2. Внести следующие изменения в </w:t>
      </w:r>
      <w:r w:rsidRPr="00747A65">
        <w:rPr>
          <w:rFonts w:eastAsia="Times New Roman"/>
        </w:rPr>
        <w:t xml:space="preserve">Административный регламент предоставления муниципальной услуги </w:t>
      </w:r>
      <w:r w:rsidRPr="00747A65">
        <w:t xml:space="preserve">«Выдача разрешения на использование земель или земельного участка, находящихся в государственной или муниципальной собственности», утвержденный постановлением Администрации города Абакана </w:t>
      </w:r>
      <w:r w:rsidRPr="00747A65">
        <w:rPr>
          <w:rFonts w:eastAsia="Times New Roman"/>
        </w:rPr>
        <w:t xml:space="preserve">от </w:t>
      </w:r>
      <w:r w:rsidRPr="00747A65">
        <w:t xml:space="preserve">26.11.2015 № 2274 (в </w:t>
      </w:r>
      <w:r w:rsidRPr="00747A65">
        <w:rPr>
          <w:rFonts w:eastAsiaTheme="minorHAnsi"/>
          <w:lang w:eastAsia="en-US"/>
        </w:rPr>
        <w:t>ред. от 28.12.2023</w:t>
      </w:r>
      <w:r w:rsidRPr="00747A65">
        <w:t>):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1) в пункте 1.1 слова «, порядок и формы контроля за исполнением Регламента,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работников» исключить;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2) пункт 2.5 признать утратившим силу;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3) пункт 2.12 изложить в следующей редакции: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«</w:t>
      </w:r>
      <w:r w:rsidRPr="00747A65">
        <w:rPr>
          <w:bCs/>
        </w:rP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747A65"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 xml:space="preserve">Максимальный срок ожидания в очереди при подаче </w:t>
      </w:r>
      <w:r w:rsidRPr="00747A65">
        <w:rPr>
          <w:bCs/>
        </w:rPr>
        <w:t xml:space="preserve">заявления о предоставлении муниципальной услуги </w:t>
      </w:r>
      <w:r w:rsidRPr="00747A65">
        <w:t xml:space="preserve">и при получении результата предоставления муниципальной услуги в случае обращения заявителя непосредственно в уполномоченный орган или многофункциональный центр не должен превышать 15 минут.»; 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4) пункт 2.14 после слова «документов» дополнить словами «и (или) информации»;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  <w:rPr>
          <w:rFonts w:eastAsiaTheme="minorHAnsi"/>
          <w:lang w:eastAsia="en-US"/>
        </w:rPr>
      </w:pPr>
      <w:r w:rsidRPr="00747A65">
        <w:t>5)</w:t>
      </w:r>
      <w:r w:rsidRPr="00747A65">
        <w:rPr>
          <w:rFonts w:eastAsiaTheme="minorHAnsi"/>
          <w:lang w:eastAsia="en-US"/>
        </w:rPr>
        <w:t xml:space="preserve"> пункт 3.4.2 изложить в следующей редакции: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rPr>
          <w:rFonts w:eastAsiaTheme="minorHAnsi"/>
          <w:lang w:eastAsia="en-US"/>
        </w:rPr>
        <w:t>«</w:t>
      </w:r>
      <w:r w:rsidRPr="00747A65">
        <w:t>3.4.2. Специалист, ответственный за выдачу документов:</w:t>
      </w:r>
    </w:p>
    <w:p w:rsidR="000F62B9" w:rsidRPr="00747A65" w:rsidRDefault="00EA715C" w:rsidP="00314323">
      <w:pPr>
        <w:pStyle w:val="a5"/>
        <w:spacing w:before="0" w:beforeAutospacing="0" w:after="0" w:afterAutospacing="0" w:line="264" w:lineRule="auto"/>
        <w:ind w:firstLine="539"/>
        <w:jc w:val="both"/>
      </w:pPr>
      <w:r w:rsidRPr="00747A65">
        <w:t>1) в</w:t>
      </w:r>
      <w:r w:rsidR="000F62B9" w:rsidRPr="00747A65">
        <w:t xml:space="preserve"> случае подачи заявления о предоставлении муниципальной услуги непосредственно в уполномоченный орган выполняет одно из следующих действий:</w:t>
      </w:r>
    </w:p>
    <w:p w:rsidR="000F62B9" w:rsidRPr="00747A65" w:rsidRDefault="00EA715C" w:rsidP="00314323">
      <w:pPr>
        <w:pStyle w:val="a5"/>
        <w:spacing w:before="0" w:beforeAutospacing="0" w:after="0" w:afterAutospacing="0" w:line="264" w:lineRule="auto"/>
        <w:ind w:firstLine="539"/>
        <w:jc w:val="both"/>
      </w:pPr>
      <w:r w:rsidRPr="00747A65">
        <w:t>а</w:t>
      </w:r>
      <w:r w:rsidR="000F62B9" w:rsidRPr="00747A65">
        <w:t>) проверяет по заявлению, поданному заявителем - законным представителем несовершеннолетнего, наличие у другого законного представителя несовершеннолетнего, не являющегося заявителем,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(далее - законный представитель несовершеннолетнего, уполномоченный на получение результата услуги) (в случае предоставления муниципальной услуги в отношении несовершеннолетнего);</w:t>
      </w:r>
    </w:p>
    <w:p w:rsidR="000F62B9" w:rsidRPr="00747A65" w:rsidRDefault="00EA715C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б</w:t>
      </w:r>
      <w:r w:rsidR="000F62B9" w:rsidRPr="00747A65">
        <w:t>) извещает заявителя (уполномоченного (законного) представителя заявителя), а в случае, предусмотренном подпунктом 1 настоящего пункта, - также законного представителя несовершеннолетнего, уполномоченного на получение результата услуги (при наличии у него такого права), по номеру телефона, указанному в заявлении, о принятом решении и направляет документы почтовым отправлением способом, позволяющим подтвердить факт и дату его отправки, по почтовому адресу, указанному в заявлении;</w:t>
      </w:r>
    </w:p>
    <w:p w:rsidR="000F62B9" w:rsidRPr="00747A65" w:rsidRDefault="00EA715C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2</w:t>
      </w:r>
      <w:r w:rsidR="000F62B9" w:rsidRPr="00747A65">
        <w:t xml:space="preserve">) </w:t>
      </w:r>
      <w:r w:rsidRPr="00747A65">
        <w:t xml:space="preserve">направляет разрешение на использование земель или земельного участка, находящихся в государственной или муниципальной собственности, с приложением схемы границ предполагаемых к использованию земель или части земельного участка на </w:t>
      </w:r>
      <w:r w:rsidRPr="00747A65">
        <w:lastRenderedPageBreak/>
        <w:t>кадастровом плане территории в срок не более чем 10 рабочих дней со дня выдачи такого разрешения в федеральный орган исполнительной власти, уполномоченный на осуществление государственного земельного надзора</w:t>
      </w:r>
      <w:r w:rsidR="000F62B9" w:rsidRPr="00747A65">
        <w:t>.»;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39"/>
        <w:jc w:val="both"/>
      </w:pPr>
    </w:p>
    <w:p w:rsidR="000F62B9" w:rsidRPr="00747A65" w:rsidRDefault="00105015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6</w:t>
      </w:r>
      <w:r w:rsidR="000F62B9" w:rsidRPr="00747A65">
        <w:t>) пункт 3.4.4 изложить в следующей редакции: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 xml:space="preserve">«3.4.4. В случае получения заявителем (уполномоченным (законным) представителем заявителя) или </w:t>
      </w:r>
      <w:r w:rsidRPr="00747A65">
        <w:rPr>
          <w:rFonts w:eastAsiaTheme="minorHAnsi"/>
          <w:lang w:eastAsia="en-US"/>
        </w:rPr>
        <w:t xml:space="preserve">в случаях, предусмотренных подпунктом 1 пункта 3.4.2 настоящего Регламента, - законным представителем несовершеннолетнего, уполномоченным на получение результата услуги </w:t>
      </w:r>
      <w:r w:rsidRPr="00747A65">
        <w:t>(при наличии у него такого права)</w:t>
      </w:r>
      <w:r w:rsidRPr="00747A65">
        <w:rPr>
          <w:rFonts w:eastAsiaTheme="minorHAnsi"/>
          <w:lang w:eastAsia="en-US"/>
        </w:rPr>
        <w:t xml:space="preserve">, </w:t>
      </w:r>
      <w:r w:rsidRPr="00747A65">
        <w:t>документов непосредственно при личном обращении специалист, ответственный за выдачу документов:</w:t>
      </w:r>
    </w:p>
    <w:p w:rsidR="000F62B9" w:rsidRPr="00747A65" w:rsidRDefault="000F62B9" w:rsidP="00314323">
      <w:pPr>
        <w:spacing w:line="264" w:lineRule="auto"/>
        <w:ind w:firstLine="540"/>
        <w:jc w:val="both"/>
        <w:rPr>
          <w:rFonts w:eastAsia="Times New Roman"/>
        </w:rPr>
      </w:pPr>
      <w:r w:rsidRPr="00747A65">
        <w:rPr>
          <w:rFonts w:eastAsia="Times New Roman"/>
        </w:rPr>
        <w:t xml:space="preserve">1) устанавливает личность заявителя </w:t>
      </w:r>
      <w:r w:rsidRPr="00747A65">
        <w:t xml:space="preserve">(уполномоченного (законного) представителя заявителя) </w:t>
      </w:r>
      <w:r w:rsidRPr="00747A65">
        <w:rPr>
          <w:rFonts w:eastAsia="Times New Roman"/>
        </w:rPr>
        <w:t xml:space="preserve">или </w:t>
      </w:r>
      <w:r w:rsidRPr="00747A65">
        <w:rPr>
          <w:rFonts w:eastAsiaTheme="minorHAnsi"/>
          <w:lang w:eastAsia="en-US"/>
        </w:rPr>
        <w:t xml:space="preserve">законного представителя несовершеннолетнего, уполномоченного на получение результата услуги </w:t>
      </w:r>
      <w:r w:rsidRPr="00747A65">
        <w:rPr>
          <w:rFonts w:eastAsia="Times New Roman"/>
        </w:rPr>
        <w:t>(в том числе проверяет документ, удостоверяющий личность, а также полномочия представителя на получение документов);</w:t>
      </w:r>
    </w:p>
    <w:p w:rsidR="000F62B9" w:rsidRPr="00747A65" w:rsidRDefault="000F62B9" w:rsidP="00314323">
      <w:pPr>
        <w:spacing w:line="264" w:lineRule="auto"/>
        <w:ind w:firstLine="540"/>
        <w:jc w:val="both"/>
        <w:rPr>
          <w:rFonts w:eastAsia="Times New Roman"/>
        </w:rPr>
      </w:pPr>
      <w:r w:rsidRPr="00747A65">
        <w:rPr>
          <w:rFonts w:eastAsia="Times New Roman"/>
        </w:rPr>
        <w:t xml:space="preserve">2) знакомит заявителя (уполномоченного (законного) представителя заявителя) или </w:t>
      </w:r>
      <w:r w:rsidRPr="00747A65">
        <w:rPr>
          <w:rFonts w:eastAsiaTheme="minorHAnsi"/>
          <w:lang w:eastAsia="en-US"/>
        </w:rPr>
        <w:t>законного представителя несовершеннолетнего, уполномоченного на получение результата услуги,</w:t>
      </w:r>
      <w:r w:rsidRPr="00747A65">
        <w:rPr>
          <w:rFonts w:eastAsia="Times New Roman"/>
        </w:rPr>
        <w:t xml:space="preserve"> с перечнем выдаваемых документов (оглашает названия выдаваемых документов) и совершает одно из следующих действий: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39"/>
        <w:jc w:val="both"/>
        <w:rPr>
          <w:rFonts w:eastAsiaTheme="minorHAnsi"/>
          <w:lang w:eastAsia="en-US"/>
        </w:rPr>
      </w:pPr>
      <w:r w:rsidRPr="00747A65">
        <w:t xml:space="preserve">а) делает запись в книге учета выданных документов и выдает заявителю (уполномоченному (законному) представителю заявителя) или </w:t>
      </w:r>
      <w:r w:rsidRPr="00747A65">
        <w:rPr>
          <w:rFonts w:eastAsiaTheme="minorHAnsi"/>
          <w:lang w:eastAsia="en-US"/>
        </w:rPr>
        <w:t>законному представителю несовершеннолетнего, уполномоченному на получение результата услуги, под подпись один из следующих документов:</w:t>
      </w:r>
    </w:p>
    <w:p w:rsidR="00105015" w:rsidRPr="00747A65" w:rsidRDefault="00105015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один экземпляр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105015" w:rsidRPr="00747A65" w:rsidRDefault="00105015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один экземпляр решения об отказе в выдаче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0F62B9" w:rsidRPr="00747A65" w:rsidRDefault="000F62B9" w:rsidP="00314323">
      <w:pPr>
        <w:spacing w:line="264" w:lineRule="auto"/>
        <w:ind w:firstLine="540"/>
        <w:jc w:val="both"/>
        <w:rPr>
          <w:rFonts w:eastAsia="Times New Roman"/>
        </w:rPr>
      </w:pPr>
      <w:r w:rsidRPr="00747A65">
        <w:rPr>
          <w:rFonts w:eastAsia="Times New Roman"/>
        </w:rPr>
        <w:t xml:space="preserve">Заявитель (уполномоченный (законный) представитель заявителя) или </w:t>
      </w:r>
      <w:r w:rsidRPr="00747A65">
        <w:rPr>
          <w:rFonts w:eastAsiaTheme="minorHAnsi"/>
          <w:lang w:eastAsia="en-US"/>
        </w:rPr>
        <w:t xml:space="preserve">законный представитель несовершеннолетнего, уполномоченный на получение результата услуги, </w:t>
      </w:r>
      <w:r w:rsidRPr="00747A65">
        <w:rPr>
          <w:rFonts w:eastAsia="Times New Roman"/>
        </w:rPr>
        <w:t>собственноручно расписывается в получении документов.»;</w:t>
      </w:r>
    </w:p>
    <w:p w:rsidR="000F62B9" w:rsidRPr="00747A65" w:rsidRDefault="000F62B9" w:rsidP="00314323">
      <w:pPr>
        <w:spacing w:line="264" w:lineRule="auto"/>
        <w:ind w:firstLine="540"/>
        <w:jc w:val="both"/>
        <w:rPr>
          <w:rFonts w:eastAsia="Times New Roman"/>
        </w:rPr>
      </w:pPr>
    </w:p>
    <w:p w:rsidR="000F62B9" w:rsidRPr="00747A65" w:rsidRDefault="00105015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7</w:t>
      </w:r>
      <w:r w:rsidR="000F62B9" w:rsidRPr="00747A65">
        <w:t>) пункт 3.4.5 изложить в следующей редакции: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 xml:space="preserve">«3.4.5. В случае, если заявитель (уполномоченный (законный) представитель заявителя) или </w:t>
      </w:r>
      <w:r w:rsidRPr="00747A65">
        <w:rPr>
          <w:rFonts w:eastAsiaTheme="minorHAnsi"/>
          <w:lang w:eastAsia="en-US"/>
        </w:rPr>
        <w:t>законный представитель несовершеннолетнего, уполномоченный на получение результата услуги,</w:t>
      </w:r>
      <w:r w:rsidRPr="00747A65">
        <w:t xml:space="preserve"> своевременно не получил результат муниципальной услуги непосредственно при личном обращении, специалист, ответственный за выдачу документов, направляет документы в почтовый адрес заявителя</w:t>
      </w:r>
      <w:r w:rsidR="00105015" w:rsidRPr="00747A65">
        <w:t>, указанный в заявлении,</w:t>
      </w:r>
      <w:r w:rsidRPr="00747A65">
        <w:t xml:space="preserve"> посредством почтового отправления способом, позволяющим подтв</w:t>
      </w:r>
      <w:r w:rsidR="00105015" w:rsidRPr="00747A65">
        <w:t>ердить факт и дату его отправки, не позднее трех рабочих дней со дня принятия решения.</w:t>
      </w:r>
      <w:r w:rsidRPr="00747A65">
        <w:t>»;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105015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8</w:t>
      </w:r>
      <w:r w:rsidR="000F62B9" w:rsidRPr="00747A65">
        <w:t>) раздел 4 признать утратившим силу;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105015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9</w:t>
      </w:r>
      <w:r w:rsidR="000F62B9" w:rsidRPr="00747A65">
        <w:t>) раздел 5 признать утратившим силу;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  <w:r w:rsidRPr="00747A65">
        <w:t>1</w:t>
      </w:r>
      <w:r w:rsidR="00105015" w:rsidRPr="00747A65">
        <w:t>0</w:t>
      </w:r>
      <w:r w:rsidRPr="00747A65">
        <w:t>) приложение № 1 изложить в новой редакции согласно приложению к настоящему постановлению.</w:t>
      </w:r>
    </w:p>
    <w:p w:rsidR="000F62B9" w:rsidRPr="00747A65" w:rsidRDefault="000F62B9" w:rsidP="00314323">
      <w:pPr>
        <w:pStyle w:val="a5"/>
        <w:spacing w:before="0" w:beforeAutospacing="0" w:after="0" w:afterAutospacing="0" w:line="264" w:lineRule="auto"/>
        <w:ind w:firstLine="540"/>
        <w:jc w:val="both"/>
      </w:pPr>
    </w:p>
    <w:p w:rsidR="000F62B9" w:rsidRPr="00747A65" w:rsidRDefault="000F62B9" w:rsidP="00314323">
      <w:pPr>
        <w:pStyle w:val="a3"/>
        <w:spacing w:line="264" w:lineRule="auto"/>
        <w:ind w:firstLine="540"/>
      </w:pPr>
      <w:r w:rsidRPr="00747A65">
        <w:lastRenderedPageBreak/>
        <w:t>3. Отделу информационной политики Администрации города Абакана (Зырянова Т.Г.) опубликовать настоящее постановление в газете «Абакан» и разместить на официальном сайте города Абакана в информационно-телекоммуникационной сети «Интернет».</w:t>
      </w:r>
    </w:p>
    <w:p w:rsidR="000F62B9" w:rsidRPr="00747A65" w:rsidRDefault="000F62B9" w:rsidP="00314323">
      <w:pPr>
        <w:pStyle w:val="a3"/>
        <w:spacing w:line="264" w:lineRule="auto"/>
        <w:ind w:firstLine="540"/>
      </w:pPr>
    </w:p>
    <w:p w:rsidR="000F62B9" w:rsidRPr="00747A65" w:rsidRDefault="000F62B9" w:rsidP="00314323">
      <w:pPr>
        <w:autoSpaceDE w:val="0"/>
        <w:autoSpaceDN w:val="0"/>
        <w:adjustRightInd w:val="0"/>
        <w:spacing w:line="264" w:lineRule="auto"/>
        <w:ind w:firstLine="540"/>
        <w:jc w:val="both"/>
        <w:rPr>
          <w:rFonts w:eastAsia="Times New Roman"/>
        </w:rPr>
      </w:pPr>
      <w:r w:rsidRPr="00747A65">
        <w:t xml:space="preserve">4. Отделу организации предоставления муниципальных услуг Администрации города Абакана (Заброденко Н.А.) направить настоящее постановление в </w:t>
      </w:r>
      <w:r w:rsidRPr="00747A65">
        <w:rPr>
          <w:rFonts w:eastAsiaTheme="minorHAnsi"/>
          <w:lang w:eastAsia="en-US"/>
        </w:rPr>
        <w:t>Государственное автономное учреждение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</w:t>
      </w:r>
      <w:r w:rsidRPr="00747A65">
        <w:t xml:space="preserve"> </w:t>
      </w:r>
      <w:r w:rsidRPr="00747A65">
        <w:rPr>
          <w:rFonts w:eastAsiaTheme="minorHAnsi"/>
          <w:lang w:eastAsia="en-US"/>
        </w:rPr>
        <w:t>не позднее 5 рабочих дней со дня его официального опубликования.</w:t>
      </w:r>
    </w:p>
    <w:p w:rsidR="000F62B9" w:rsidRPr="00747A65" w:rsidRDefault="000F62B9" w:rsidP="00314323">
      <w:pPr>
        <w:pStyle w:val="a3"/>
        <w:spacing w:line="264" w:lineRule="auto"/>
      </w:pPr>
    </w:p>
    <w:p w:rsidR="000F62B9" w:rsidRPr="00747A65" w:rsidRDefault="000F62B9" w:rsidP="00314323">
      <w:pPr>
        <w:pStyle w:val="a3"/>
        <w:spacing w:line="264" w:lineRule="auto"/>
      </w:pPr>
      <w:r w:rsidRPr="00747A65">
        <w:t>5. Контроль исполнения настоящего постановления возложить на начальника ДГАЗ Администрации г. Абакана М.Н. Беспалову.</w:t>
      </w:r>
    </w:p>
    <w:p w:rsidR="000F62B9" w:rsidRPr="00747A65" w:rsidRDefault="000F62B9" w:rsidP="00314323">
      <w:pPr>
        <w:pStyle w:val="a3"/>
        <w:spacing w:line="264" w:lineRule="auto"/>
      </w:pPr>
    </w:p>
    <w:p w:rsidR="000F62B9" w:rsidRPr="00747A65" w:rsidRDefault="000F62B9" w:rsidP="00314323">
      <w:pPr>
        <w:pStyle w:val="a3"/>
        <w:spacing w:line="264" w:lineRule="auto"/>
        <w:ind w:firstLine="0"/>
      </w:pPr>
    </w:p>
    <w:p w:rsidR="000F62B9" w:rsidRPr="00747A65" w:rsidRDefault="000F62B9" w:rsidP="00314323">
      <w:pPr>
        <w:pStyle w:val="a3"/>
        <w:spacing w:line="264" w:lineRule="auto"/>
        <w:ind w:firstLine="0"/>
        <w:rPr>
          <w:bCs/>
        </w:rPr>
      </w:pPr>
    </w:p>
    <w:p w:rsidR="000F62B9" w:rsidRPr="00747A65" w:rsidRDefault="000F62B9" w:rsidP="00314323">
      <w:pPr>
        <w:pStyle w:val="a3"/>
        <w:spacing w:line="264" w:lineRule="auto"/>
        <w:ind w:firstLine="0"/>
      </w:pPr>
      <w:r w:rsidRPr="00747A65">
        <w:rPr>
          <w:bCs/>
        </w:rPr>
        <w:t>ГЛАВА ГОРОДА АБАКАНА</w:t>
      </w:r>
      <w:r w:rsidRPr="00747A65">
        <w:rPr>
          <w:bCs/>
        </w:rPr>
        <w:tab/>
      </w:r>
      <w:r w:rsidRPr="00747A65">
        <w:rPr>
          <w:bCs/>
        </w:rPr>
        <w:tab/>
      </w:r>
      <w:r w:rsidRPr="00747A65">
        <w:rPr>
          <w:bCs/>
        </w:rPr>
        <w:tab/>
      </w:r>
      <w:r w:rsidRPr="00747A65">
        <w:rPr>
          <w:bCs/>
        </w:rPr>
        <w:tab/>
        <w:t xml:space="preserve">           </w:t>
      </w:r>
      <w:r w:rsidRPr="00747A65">
        <w:rPr>
          <w:bCs/>
        </w:rPr>
        <w:tab/>
      </w:r>
      <w:r w:rsidRPr="00747A65">
        <w:rPr>
          <w:bCs/>
        </w:rPr>
        <w:tab/>
      </w:r>
      <w:r w:rsidRPr="00747A65">
        <w:rPr>
          <w:bCs/>
        </w:rPr>
        <w:tab/>
        <w:t>А.В. ЛЕМИН</w:t>
      </w:r>
    </w:p>
    <w:p w:rsidR="000F62B9" w:rsidRPr="00747A65" w:rsidRDefault="000F62B9" w:rsidP="00747A65">
      <w:pPr>
        <w:rPr>
          <w:sz w:val="26"/>
          <w:szCs w:val="26"/>
        </w:rPr>
        <w:sectPr w:rsidR="000F62B9" w:rsidRPr="00747A65" w:rsidSect="00CC60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7A65">
        <w:br w:type="page"/>
      </w:r>
    </w:p>
    <w:p w:rsidR="000F62B9" w:rsidRPr="00747A65" w:rsidRDefault="000F62B9" w:rsidP="000F62B9">
      <w:pPr>
        <w:ind w:left="5954"/>
      </w:pPr>
      <w:r w:rsidRPr="00747A65">
        <w:lastRenderedPageBreak/>
        <w:t>Приложение к постановлению Администрации города Абакана</w:t>
      </w:r>
    </w:p>
    <w:p w:rsidR="000F62B9" w:rsidRPr="00747A65" w:rsidRDefault="000F62B9" w:rsidP="000F62B9">
      <w:pPr>
        <w:pStyle w:val="ConsPlusNormal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от ___________2025 г. № ______</w:t>
      </w:r>
    </w:p>
    <w:p w:rsidR="000F62B9" w:rsidRPr="00747A65" w:rsidRDefault="000F62B9" w:rsidP="000F62B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F62B9" w:rsidRPr="00747A65" w:rsidRDefault="000F62B9" w:rsidP="000F62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7A65">
        <w:rPr>
          <w:rFonts w:eastAsiaTheme="minorHAnsi"/>
          <w:lang w:eastAsia="en-US"/>
        </w:rPr>
        <w:t>Примерная форма</w:t>
      </w:r>
    </w:p>
    <w:p w:rsidR="000F62B9" w:rsidRPr="00747A65" w:rsidRDefault="000F62B9" w:rsidP="000F62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7A65">
        <w:rPr>
          <w:rFonts w:eastAsiaTheme="minorHAnsi"/>
          <w:lang w:eastAsia="en-US"/>
        </w:rPr>
        <w:t>заявления о предоставлении муниципальной услуги</w:t>
      </w:r>
    </w:p>
    <w:p w:rsidR="000F62B9" w:rsidRPr="00747A65" w:rsidRDefault="000F62B9" w:rsidP="00105015">
      <w:pPr>
        <w:autoSpaceDE w:val="0"/>
        <w:autoSpaceDN w:val="0"/>
        <w:adjustRightInd w:val="0"/>
        <w:jc w:val="center"/>
      </w:pPr>
      <w:r w:rsidRPr="00747A65">
        <w:rPr>
          <w:rFonts w:eastAsiaTheme="minorHAnsi"/>
          <w:lang w:eastAsia="en-US"/>
        </w:rPr>
        <w:t xml:space="preserve">по </w:t>
      </w:r>
      <w:r w:rsidR="00105015" w:rsidRPr="00747A65">
        <w:t>выдаче разрешения на использование земель или земельного участка, находящихся в государственной или муниципальной собственности</w:t>
      </w:r>
    </w:p>
    <w:p w:rsidR="000F62B9" w:rsidRPr="00747A65" w:rsidRDefault="000F62B9" w:rsidP="000F62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05015" w:rsidRPr="00747A65" w:rsidRDefault="00105015" w:rsidP="0010501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F62B9" w:rsidRPr="00747A65" w:rsidRDefault="000F62B9" w:rsidP="000F62B9">
      <w:pPr>
        <w:ind w:left="3969"/>
        <w:jc w:val="both"/>
      </w:pPr>
      <w:r w:rsidRPr="00747A65">
        <w:t>В ДГАЗ Администрации г. Абакана</w:t>
      </w:r>
    </w:p>
    <w:p w:rsidR="000F62B9" w:rsidRPr="00747A65" w:rsidRDefault="000F62B9" w:rsidP="000F62B9">
      <w:pPr>
        <w:ind w:left="3969"/>
        <w:jc w:val="both"/>
      </w:pPr>
      <w:r w:rsidRPr="00747A65">
        <w:t>Начальнику ДГАЗ Администрации г. Абакана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от __________________________________________</w:t>
      </w:r>
    </w:p>
    <w:p w:rsidR="000F62B9" w:rsidRPr="00747A65" w:rsidRDefault="000F62B9" w:rsidP="000F62B9">
      <w:pPr>
        <w:ind w:left="3969"/>
        <w:jc w:val="center"/>
        <w:rPr>
          <w:sz w:val="20"/>
          <w:szCs w:val="20"/>
        </w:rPr>
      </w:pPr>
      <w:r w:rsidRPr="00747A65">
        <w:rPr>
          <w:sz w:val="20"/>
          <w:szCs w:val="20"/>
        </w:rPr>
        <w:t>(наименование заявителя - юридического лица,</w:t>
      </w:r>
    </w:p>
    <w:p w:rsidR="000F62B9" w:rsidRPr="00747A65" w:rsidRDefault="000F62B9" w:rsidP="000F62B9">
      <w:pPr>
        <w:ind w:left="3969"/>
        <w:jc w:val="center"/>
        <w:rPr>
          <w:sz w:val="20"/>
          <w:szCs w:val="20"/>
        </w:rPr>
      </w:pPr>
      <w:r w:rsidRPr="00747A65">
        <w:rPr>
          <w:sz w:val="20"/>
          <w:szCs w:val="20"/>
        </w:rPr>
        <w:t>ФИО заявителя - физического лица)</w:t>
      </w:r>
    </w:p>
    <w:p w:rsidR="000F62B9" w:rsidRPr="00747A65" w:rsidRDefault="000F62B9" w:rsidP="000F62B9">
      <w:pPr>
        <w:ind w:left="3969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Основной государственный регистрационный</w:t>
      </w:r>
    </w:p>
    <w:p w:rsidR="000F62B9" w:rsidRPr="00747A65" w:rsidRDefault="000F62B9" w:rsidP="000F62B9">
      <w:pPr>
        <w:ind w:left="3969"/>
        <w:jc w:val="both"/>
      </w:pPr>
      <w:r w:rsidRPr="00747A65">
        <w:t xml:space="preserve">номер заявителя - юридического лица </w:t>
      </w:r>
      <w:r w:rsidR="00105015" w:rsidRPr="00747A65">
        <w:t xml:space="preserve">/ индивидуального предпринимателя </w:t>
      </w:r>
      <w:r w:rsidRPr="00747A65">
        <w:t>(ОГРН</w:t>
      </w:r>
      <w:r w:rsidR="00105015" w:rsidRPr="00747A65">
        <w:t xml:space="preserve"> / ОГРНИП)____________________________________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</w:pPr>
      <w:r w:rsidRPr="00747A65">
        <w:t>ИНН заявителя - юридического лица</w:t>
      </w:r>
      <w:r w:rsidR="00105015" w:rsidRPr="00747A65">
        <w:t xml:space="preserve"> / индивидуального предпринимателя </w:t>
      </w:r>
      <w:r w:rsidRPr="00747A65">
        <w:t>_____________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Юридический адрес / адрес регистрации по месту</w:t>
      </w:r>
    </w:p>
    <w:p w:rsidR="000F62B9" w:rsidRPr="00747A65" w:rsidRDefault="000F62B9" w:rsidP="000F62B9">
      <w:pPr>
        <w:ind w:left="3969"/>
        <w:jc w:val="both"/>
      </w:pPr>
      <w:r w:rsidRPr="00747A65">
        <w:t>жительства: __________________________________</w:t>
      </w:r>
    </w:p>
    <w:p w:rsidR="000F62B9" w:rsidRPr="00747A65" w:rsidRDefault="000F62B9" w:rsidP="000F62B9">
      <w:pPr>
        <w:ind w:left="3969"/>
        <w:jc w:val="center"/>
        <w:rPr>
          <w:sz w:val="20"/>
          <w:szCs w:val="20"/>
        </w:rPr>
      </w:pPr>
      <w:r w:rsidRPr="00747A65">
        <w:rPr>
          <w:sz w:val="20"/>
          <w:szCs w:val="20"/>
        </w:rPr>
        <w:t>(индекс, адрес полностью)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Почтовый адрес, адрес электронной почты для связи с заявителем:</w:t>
      </w:r>
      <w:r w:rsidR="00105015" w:rsidRPr="00747A65">
        <w:t>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Документ, удостоверяющий личность заявителя-</w:t>
      </w:r>
    </w:p>
    <w:p w:rsidR="000F62B9" w:rsidRPr="00747A65" w:rsidRDefault="000F62B9" w:rsidP="000F62B9">
      <w:pPr>
        <w:ind w:left="3969"/>
        <w:jc w:val="both"/>
      </w:pPr>
      <w:r w:rsidRPr="00747A65">
        <w:t>физического лица: ____________________________</w:t>
      </w:r>
    </w:p>
    <w:p w:rsidR="000F62B9" w:rsidRPr="00747A65" w:rsidRDefault="000F62B9" w:rsidP="000F62B9">
      <w:pPr>
        <w:ind w:left="3969"/>
        <w:jc w:val="center"/>
        <w:rPr>
          <w:sz w:val="20"/>
          <w:szCs w:val="20"/>
        </w:rPr>
      </w:pPr>
      <w:r w:rsidRPr="00747A65">
        <w:rPr>
          <w:sz w:val="20"/>
          <w:szCs w:val="20"/>
        </w:rPr>
        <w:t>(наименование документа, серия, номер, кем и когда выдан)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Представитель по доверенности: ________________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center"/>
        <w:rPr>
          <w:sz w:val="20"/>
          <w:szCs w:val="20"/>
        </w:rPr>
      </w:pPr>
      <w:r w:rsidRPr="00747A65">
        <w:rPr>
          <w:sz w:val="20"/>
          <w:szCs w:val="20"/>
        </w:rPr>
        <w:t>(фамилия, имя, отчество)</w:t>
      </w:r>
    </w:p>
    <w:p w:rsidR="000F62B9" w:rsidRPr="00747A65" w:rsidRDefault="000F62B9" w:rsidP="000F62B9">
      <w:pPr>
        <w:ind w:left="3969"/>
        <w:jc w:val="both"/>
      </w:pPr>
      <w:r w:rsidRPr="00747A65">
        <w:t>____________________________________________</w:t>
      </w:r>
    </w:p>
    <w:p w:rsidR="000F62B9" w:rsidRPr="00747A65" w:rsidRDefault="000F62B9" w:rsidP="000F62B9">
      <w:pPr>
        <w:ind w:left="3969"/>
        <w:jc w:val="both"/>
      </w:pPr>
      <w:r w:rsidRPr="00747A65">
        <w:t>Доверенность от ________________ № ___________</w:t>
      </w:r>
    </w:p>
    <w:p w:rsidR="000F62B9" w:rsidRPr="00747A65" w:rsidRDefault="000F62B9" w:rsidP="000F62B9">
      <w:pPr>
        <w:ind w:left="3969"/>
        <w:jc w:val="both"/>
      </w:pPr>
      <w:r w:rsidRPr="00747A65">
        <w:t>Телефоны заявителя: __________________________</w:t>
      </w:r>
    </w:p>
    <w:p w:rsidR="000F62B9" w:rsidRPr="00747A65" w:rsidRDefault="000F62B9" w:rsidP="000F62B9">
      <w:pPr>
        <w:ind w:left="3969"/>
        <w:jc w:val="center"/>
      </w:pPr>
    </w:p>
    <w:p w:rsidR="000F62B9" w:rsidRPr="00747A65" w:rsidRDefault="000F62B9" w:rsidP="000F62B9">
      <w:pPr>
        <w:jc w:val="center"/>
      </w:pPr>
      <w:r w:rsidRPr="00747A65">
        <w:t>ЗАЯВЛЕНИЕ</w:t>
      </w:r>
    </w:p>
    <w:p w:rsidR="00D8648D" w:rsidRPr="00747A65" w:rsidRDefault="00D8648D" w:rsidP="00D8648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земельного участка, находящихся</w:t>
      </w:r>
    </w:p>
    <w:p w:rsidR="00D8648D" w:rsidRPr="00747A65" w:rsidRDefault="00D8648D" w:rsidP="00D8648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в государственной или муниципальной собственности</w:t>
      </w:r>
    </w:p>
    <w:p w:rsidR="00D8648D" w:rsidRPr="00747A65" w:rsidRDefault="00D8648D" w:rsidP="00D8648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 </w:t>
      </w:r>
    </w:p>
    <w:p w:rsidR="00D8648D" w:rsidRPr="00747A65" w:rsidRDefault="00D8648D" w:rsidP="00D8648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lastRenderedPageBreak/>
        <w:t>Прошу выдать разрешение на использование земель / земельного участка / части земельного участка (</w:t>
      </w:r>
      <w:r w:rsidRPr="00747A65">
        <w:rPr>
          <w:rFonts w:ascii="Times New Roman" w:hAnsi="Times New Roman" w:cs="Times New Roman"/>
          <w:i/>
          <w:sz w:val="24"/>
          <w:szCs w:val="24"/>
        </w:rPr>
        <w:t>ненужное зачеркнуть</w:t>
      </w:r>
      <w:r w:rsidRPr="00747A65">
        <w:rPr>
          <w:rFonts w:ascii="Times New Roman" w:hAnsi="Times New Roman" w:cs="Times New Roman"/>
          <w:sz w:val="24"/>
          <w:szCs w:val="24"/>
        </w:rPr>
        <w:t>), находящихся в государственной или муниципальной собственности, площадью _________________ кв. м, кадастровый номер земельного участка ____________________________________________________________,</w:t>
      </w:r>
    </w:p>
    <w:p w:rsidR="00D8648D" w:rsidRPr="00747A65" w:rsidRDefault="00D8648D" w:rsidP="00D8648D">
      <w:pPr>
        <w:pStyle w:val="HTML"/>
        <w:jc w:val="center"/>
        <w:rPr>
          <w:rFonts w:ascii="Times New Roman" w:hAnsi="Times New Roman" w:cs="Times New Roman"/>
        </w:rPr>
      </w:pPr>
      <w:r w:rsidRPr="00747A65">
        <w:rPr>
          <w:rFonts w:ascii="Times New Roman" w:hAnsi="Times New Roman" w:cs="Times New Roman"/>
        </w:rPr>
        <w:t>(указать кадастровый номер земельного участка в случае, если планируется использование всего земельного участка или его части)</w:t>
      </w:r>
    </w:p>
    <w:p w:rsidR="00D8648D" w:rsidRPr="00747A65" w:rsidRDefault="00D8648D" w:rsidP="00D8648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расположенных(ого) по адресу: Республика Хакасия, город Абакан ___________________</w:t>
      </w:r>
    </w:p>
    <w:p w:rsidR="00D8648D" w:rsidRPr="00747A65" w:rsidRDefault="00D8648D" w:rsidP="00D8648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8648D" w:rsidRPr="00747A65" w:rsidRDefault="00D8648D" w:rsidP="00D8648D">
      <w:pPr>
        <w:pStyle w:val="HTML"/>
        <w:jc w:val="center"/>
        <w:rPr>
          <w:rFonts w:ascii="Times New Roman" w:hAnsi="Times New Roman" w:cs="Times New Roman"/>
        </w:rPr>
      </w:pPr>
      <w:r w:rsidRPr="00747A65">
        <w:rPr>
          <w:rFonts w:ascii="Times New Roman" w:hAnsi="Times New Roman" w:cs="Times New Roman"/>
        </w:rPr>
        <w:t>(указать адрес земельного участка или описание местоположения земель)</w:t>
      </w:r>
    </w:p>
    <w:p w:rsidR="00D8648D" w:rsidRPr="00747A65" w:rsidRDefault="00D8648D" w:rsidP="00D8648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для использования в целях ______________________________________________________</w:t>
      </w:r>
    </w:p>
    <w:p w:rsidR="00D8648D" w:rsidRPr="00747A65" w:rsidRDefault="00D8648D" w:rsidP="00D8648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648D" w:rsidRPr="00747A65" w:rsidRDefault="00D8648D" w:rsidP="00D8648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______________________________________________________________________,</w:t>
      </w:r>
    </w:p>
    <w:p w:rsidR="00D8648D" w:rsidRPr="00747A65" w:rsidRDefault="00D8648D" w:rsidP="00D8648D">
      <w:pPr>
        <w:pStyle w:val="HTML"/>
        <w:jc w:val="center"/>
        <w:rPr>
          <w:rFonts w:ascii="Times New Roman" w:hAnsi="Times New Roman" w:cs="Times New Roman"/>
        </w:rPr>
      </w:pPr>
      <w:r w:rsidRPr="00747A65">
        <w:rPr>
          <w:rFonts w:ascii="Times New Roman" w:hAnsi="Times New Roman" w:cs="Times New Roman"/>
        </w:rPr>
        <w:t>(указать необходимый срок использования земель или земельного участка)</w:t>
      </w:r>
    </w:p>
    <w:p w:rsidR="00D8648D" w:rsidRPr="00747A65" w:rsidRDefault="00D8648D" w:rsidP="00D8648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соответствующих целям и срокам, предусмотренным пунктом 1 статьи 39.34 Земельного кодекса Российской Федерации (</w:t>
      </w:r>
      <w:r w:rsidRPr="00747A65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747A65">
        <w:rPr>
          <w:rFonts w:ascii="Times New Roman" w:hAnsi="Times New Roman" w:cs="Times New Roman"/>
          <w:sz w:val="24"/>
          <w:szCs w:val="24"/>
        </w:rPr>
        <w:t>):</w:t>
      </w:r>
    </w:p>
    <w:p w:rsidR="00D8648D" w:rsidRPr="00747A65" w:rsidRDefault="00D8648D" w:rsidP="00D8648D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1) проведение инженерных изысканий на срок не более одного года;</w:t>
      </w:r>
    </w:p>
    <w:p w:rsidR="00314323" w:rsidRPr="00747A65" w:rsidRDefault="00D8648D" w:rsidP="0031432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2) капитальный или текущий ремонт линейного объекта на срок не более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Pr="00747A65">
        <w:rPr>
          <w:rFonts w:ascii="Times New Roman" w:hAnsi="Times New Roman" w:cs="Times New Roman"/>
          <w:sz w:val="24"/>
          <w:szCs w:val="24"/>
        </w:rPr>
        <w:t>одного года;</w:t>
      </w:r>
    </w:p>
    <w:p w:rsidR="00314323" w:rsidRPr="00747A65" w:rsidRDefault="00D8648D" w:rsidP="0031432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3) строительство временных или вспомогательных сооружений (включая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Pr="00747A65">
        <w:rPr>
          <w:rFonts w:ascii="Times New Roman" w:hAnsi="Times New Roman" w:cs="Times New Roman"/>
          <w:sz w:val="24"/>
          <w:szCs w:val="24"/>
        </w:rPr>
        <w:t>ограждения, бытовки, навесы), складирование строительных и иных материалов,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Pr="00747A65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для </w:t>
      </w:r>
      <w:r w:rsidRPr="00747A65">
        <w:rPr>
          <w:rFonts w:ascii="Times New Roman" w:hAnsi="Times New Roman" w:cs="Times New Roman"/>
          <w:sz w:val="24"/>
          <w:szCs w:val="24"/>
        </w:rPr>
        <w:t>обеспечения строительства, реконструкции линейных объектов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Pr="00747A65">
        <w:rPr>
          <w:rFonts w:ascii="Times New Roman" w:hAnsi="Times New Roman" w:cs="Times New Roman"/>
          <w:sz w:val="24"/>
          <w:szCs w:val="24"/>
        </w:rPr>
        <w:t>федерального, регионального или местного значения на срок их строительства,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Pr="00747A65">
        <w:rPr>
          <w:rFonts w:ascii="Times New Roman" w:hAnsi="Times New Roman" w:cs="Times New Roman"/>
          <w:sz w:val="24"/>
          <w:szCs w:val="24"/>
        </w:rPr>
        <w:t>реконструкции;</w:t>
      </w:r>
    </w:p>
    <w:p w:rsidR="00D8648D" w:rsidRPr="00747A65" w:rsidRDefault="00D8648D" w:rsidP="0031432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 xml:space="preserve">4) </w:t>
      </w:r>
      <w:r w:rsidR="00314323" w:rsidRPr="00747A65">
        <w:rPr>
          <w:rFonts w:ascii="Times New Roman" w:hAnsi="Times New Roman" w:cs="Times New Roman"/>
          <w:sz w:val="24"/>
          <w:szCs w:val="24"/>
        </w:rPr>
        <w:t>осуществление геологического изучения</w:t>
      </w:r>
      <w:r w:rsidRPr="00747A65">
        <w:rPr>
          <w:rFonts w:ascii="Times New Roman" w:hAnsi="Times New Roman" w:cs="Times New Roman"/>
          <w:sz w:val="24"/>
          <w:szCs w:val="24"/>
        </w:rPr>
        <w:t xml:space="preserve"> недр </w:t>
      </w:r>
      <w:r w:rsidR="00314323" w:rsidRPr="00747A65">
        <w:rPr>
          <w:rFonts w:ascii="Times New Roman" w:hAnsi="Times New Roman" w:cs="Times New Roman"/>
          <w:sz w:val="24"/>
          <w:szCs w:val="24"/>
        </w:rPr>
        <w:t>на срок</w:t>
      </w:r>
      <w:r w:rsidRPr="00747A65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Pr="00747A65">
        <w:rPr>
          <w:rFonts w:ascii="Times New Roman" w:hAnsi="Times New Roman" w:cs="Times New Roman"/>
          <w:sz w:val="24"/>
          <w:szCs w:val="24"/>
        </w:rPr>
        <w:t>соответствующей лицензии __________________________________________</w:t>
      </w:r>
      <w:r w:rsidR="00314323" w:rsidRPr="00747A65">
        <w:rPr>
          <w:rFonts w:ascii="Times New Roman" w:hAnsi="Times New Roman" w:cs="Times New Roman"/>
          <w:sz w:val="24"/>
          <w:szCs w:val="24"/>
        </w:rPr>
        <w:t>____________________</w:t>
      </w:r>
      <w:r w:rsidRPr="00747A65">
        <w:rPr>
          <w:rFonts w:ascii="Times New Roman" w:hAnsi="Times New Roman" w:cs="Times New Roman"/>
          <w:sz w:val="24"/>
          <w:szCs w:val="24"/>
        </w:rPr>
        <w:t>_______;</w:t>
      </w:r>
    </w:p>
    <w:p w:rsidR="00D8648D" w:rsidRPr="00747A65" w:rsidRDefault="00D8648D" w:rsidP="00314323">
      <w:pPr>
        <w:pStyle w:val="HTML"/>
        <w:jc w:val="center"/>
        <w:rPr>
          <w:rFonts w:ascii="Times New Roman" w:hAnsi="Times New Roman" w:cs="Times New Roman"/>
        </w:rPr>
      </w:pPr>
      <w:r w:rsidRPr="00747A65">
        <w:rPr>
          <w:rFonts w:ascii="Times New Roman" w:hAnsi="Times New Roman" w:cs="Times New Roman"/>
        </w:rPr>
        <w:t>(указать реквизиты лицензии, удостоверяющей право проведения работ по геологическому изучению недр)</w:t>
      </w:r>
    </w:p>
    <w:p w:rsidR="00314323" w:rsidRPr="00747A65" w:rsidRDefault="00D8648D" w:rsidP="0031432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5) возведение некапитальных строений, сооружений, предназначенных для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Pr="00747A65">
        <w:rPr>
          <w:rFonts w:ascii="Times New Roman" w:hAnsi="Times New Roman" w:cs="Times New Roman"/>
          <w:sz w:val="24"/>
          <w:szCs w:val="24"/>
        </w:rPr>
        <w:t xml:space="preserve">осуществления товарной </w:t>
      </w:r>
      <w:proofErr w:type="spellStart"/>
      <w:r w:rsidRPr="00747A6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47A65">
        <w:rPr>
          <w:rFonts w:ascii="Times New Roman" w:hAnsi="Times New Roman" w:cs="Times New Roman"/>
          <w:sz w:val="24"/>
          <w:szCs w:val="24"/>
        </w:rPr>
        <w:t xml:space="preserve"> (товарного рыбоводства), на срок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Pr="00747A65">
        <w:rPr>
          <w:rFonts w:ascii="Times New Roman" w:hAnsi="Times New Roman" w:cs="Times New Roman"/>
          <w:sz w:val="24"/>
          <w:szCs w:val="24"/>
        </w:rPr>
        <w:t>действия договора пользования рыбоводным участком;</w:t>
      </w:r>
    </w:p>
    <w:p w:rsidR="00D8648D" w:rsidRPr="00747A65" w:rsidRDefault="00D8648D" w:rsidP="0031432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6) в целях обеспечения судоходства для возведения на береговой полосе в</w:t>
      </w:r>
      <w:r w:rsidR="00314323"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Pr="00747A65">
        <w:rPr>
          <w:rFonts w:ascii="Times New Roman" w:hAnsi="Times New Roman" w:cs="Times New Roman"/>
          <w:sz w:val="24"/>
          <w:szCs w:val="24"/>
        </w:rPr>
        <w:t>пределах внутренних водных путей некапитальных строений, сооружений.</w:t>
      </w:r>
    </w:p>
    <w:p w:rsidR="00D8648D" w:rsidRPr="00747A65" w:rsidRDefault="00D8648D" w:rsidP="00D8648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8648D" w:rsidRPr="00747A65" w:rsidRDefault="00314323" w:rsidP="0031432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 xml:space="preserve">Планируется использовать </w:t>
      </w:r>
      <w:r w:rsidR="00D8648D" w:rsidRPr="00747A65">
        <w:rPr>
          <w:rFonts w:ascii="Times New Roman" w:hAnsi="Times New Roman" w:cs="Times New Roman"/>
          <w:sz w:val="24"/>
          <w:szCs w:val="24"/>
        </w:rPr>
        <w:t>земли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/</w:t>
      </w:r>
      <w:r w:rsidRPr="00747A65">
        <w:rPr>
          <w:rFonts w:ascii="Times New Roman" w:hAnsi="Times New Roman" w:cs="Times New Roman"/>
          <w:sz w:val="24"/>
          <w:szCs w:val="24"/>
        </w:rPr>
        <w:t xml:space="preserve"> часть земельного участка</w:t>
      </w:r>
      <w:r w:rsidR="00D8648D" w:rsidRPr="00747A65">
        <w:rPr>
          <w:rFonts w:ascii="Times New Roman" w:hAnsi="Times New Roman" w:cs="Times New Roman"/>
          <w:sz w:val="24"/>
          <w:szCs w:val="24"/>
        </w:rPr>
        <w:t xml:space="preserve"> в границах</w:t>
      </w:r>
      <w:r w:rsidRPr="00747A65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8648D" w:rsidRPr="00747A65">
        <w:rPr>
          <w:rFonts w:ascii="Times New Roman" w:hAnsi="Times New Roman" w:cs="Times New Roman"/>
          <w:sz w:val="24"/>
          <w:szCs w:val="24"/>
        </w:rPr>
        <w:t>прилагаемой к настоящему заявлению схеме границ предполагаемых к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использованию земель или части земельного участка на кадастровом плане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территории с указанием координат характерных точек границ территории.</w:t>
      </w:r>
    </w:p>
    <w:p w:rsidR="00D8648D" w:rsidRPr="00747A65" w:rsidRDefault="00D8648D" w:rsidP="00D8648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8648D" w:rsidRPr="00747A65" w:rsidRDefault="00314323" w:rsidP="0031432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Гарантирую надлежащее выполнение</w:t>
      </w:r>
      <w:r w:rsidR="00D8648D" w:rsidRPr="00747A65">
        <w:rPr>
          <w:rFonts w:ascii="Times New Roman" w:hAnsi="Times New Roman" w:cs="Times New Roman"/>
          <w:sz w:val="24"/>
          <w:szCs w:val="24"/>
        </w:rPr>
        <w:t xml:space="preserve"> обязанностей, установленных статьей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39.35 Земельного кодекса Российской Федерации, в случае, если использование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земель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/</w:t>
      </w:r>
      <w:r w:rsidRPr="00747A6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D8648D" w:rsidRPr="00747A65">
        <w:rPr>
          <w:rFonts w:ascii="Times New Roman" w:hAnsi="Times New Roman" w:cs="Times New Roman"/>
          <w:sz w:val="24"/>
          <w:szCs w:val="24"/>
        </w:rPr>
        <w:t>участка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/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час</w:t>
      </w:r>
      <w:r w:rsidRPr="00747A65">
        <w:rPr>
          <w:rFonts w:ascii="Times New Roman" w:hAnsi="Times New Roman" w:cs="Times New Roman"/>
          <w:sz w:val="24"/>
          <w:szCs w:val="24"/>
        </w:rPr>
        <w:t>ти земельного участка приведет к</w:t>
      </w:r>
      <w:r w:rsidR="00D8648D" w:rsidRPr="00747A65">
        <w:rPr>
          <w:rFonts w:ascii="Times New Roman" w:hAnsi="Times New Roman" w:cs="Times New Roman"/>
          <w:sz w:val="24"/>
          <w:szCs w:val="24"/>
        </w:rPr>
        <w:t xml:space="preserve"> порче либо</w:t>
      </w:r>
      <w:r w:rsidRPr="00747A65">
        <w:rPr>
          <w:rFonts w:ascii="Times New Roman" w:hAnsi="Times New Roman" w:cs="Times New Roman"/>
          <w:sz w:val="24"/>
          <w:szCs w:val="24"/>
        </w:rPr>
        <w:t xml:space="preserve"> уничтожению плодородного слоя почвы</w:t>
      </w:r>
      <w:r w:rsidR="00D8648D" w:rsidRPr="00747A65">
        <w:rPr>
          <w:rFonts w:ascii="Times New Roman" w:hAnsi="Times New Roman" w:cs="Times New Roman"/>
          <w:sz w:val="24"/>
          <w:szCs w:val="24"/>
        </w:rPr>
        <w:t xml:space="preserve"> в границах таких земель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/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земельного</w:t>
      </w:r>
      <w:r w:rsidRPr="00747A65">
        <w:rPr>
          <w:rFonts w:ascii="Times New Roman" w:hAnsi="Times New Roman" w:cs="Times New Roman"/>
          <w:sz w:val="24"/>
          <w:szCs w:val="24"/>
        </w:rPr>
        <w:t xml:space="preserve"> </w:t>
      </w:r>
      <w:r w:rsidR="00D8648D" w:rsidRPr="00747A65">
        <w:rPr>
          <w:rFonts w:ascii="Times New Roman" w:hAnsi="Times New Roman" w:cs="Times New Roman"/>
          <w:sz w:val="24"/>
          <w:szCs w:val="24"/>
        </w:rPr>
        <w:t>участка.</w:t>
      </w:r>
    </w:p>
    <w:p w:rsidR="000F62B9" w:rsidRPr="00747A65" w:rsidRDefault="000F62B9" w:rsidP="000F62B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F62B9" w:rsidRPr="00747A65" w:rsidRDefault="000F62B9" w:rsidP="000F62B9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При непосредственном личном обращении результат предоставления муниципальной услуги в отношении несовершеннолетнего, оформленный в форме документа на бумажном носителе, может быть получен одним из нижеуказанных вариантов (</w:t>
      </w:r>
      <w:r w:rsidRPr="00747A65">
        <w:rPr>
          <w:rFonts w:ascii="Times New Roman" w:hAnsi="Times New Roman" w:cs="Times New Roman"/>
          <w:i/>
          <w:sz w:val="24"/>
          <w:szCs w:val="24"/>
        </w:rPr>
        <w:t>подчеркнуть необходимое</w:t>
      </w:r>
      <w:r w:rsidRPr="00747A65">
        <w:rPr>
          <w:rFonts w:ascii="Times New Roman" w:hAnsi="Times New Roman" w:cs="Times New Roman"/>
          <w:sz w:val="24"/>
          <w:szCs w:val="24"/>
        </w:rPr>
        <w:t>) (в случае предоставления муниципальной услуги в отношении несовершеннолетнего):</w:t>
      </w:r>
    </w:p>
    <w:p w:rsidR="000F62B9" w:rsidRPr="00747A65" w:rsidRDefault="000F62B9" w:rsidP="000F62B9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1) единолично мною - заявителем, законным представителем несовершеннолетнего;</w:t>
      </w:r>
    </w:p>
    <w:p w:rsidR="000F62B9" w:rsidRPr="00747A65" w:rsidRDefault="000F62B9" w:rsidP="000F62B9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2) мною - заявителем, законным представителем несовершеннолетнего, а также другим законным представителем несовершеннолетнего, не являющимся заявителем,</w:t>
      </w:r>
    </w:p>
    <w:p w:rsidR="000F62B9" w:rsidRPr="00747A65" w:rsidRDefault="000F62B9" w:rsidP="000F62B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62B9" w:rsidRPr="00747A65" w:rsidRDefault="000F62B9" w:rsidP="000F62B9">
      <w:pPr>
        <w:pStyle w:val="HTML"/>
        <w:jc w:val="center"/>
        <w:rPr>
          <w:rFonts w:ascii="Times New Roman" w:hAnsi="Times New Roman" w:cs="Times New Roman"/>
        </w:rPr>
      </w:pPr>
      <w:r w:rsidRPr="00747A65">
        <w:rPr>
          <w:rFonts w:ascii="Times New Roman" w:hAnsi="Times New Roman" w:cs="Times New Roman"/>
        </w:rPr>
        <w:t>(указать фамилию, имя, отчество (при наличии),</w:t>
      </w:r>
    </w:p>
    <w:p w:rsidR="000F62B9" w:rsidRPr="00747A65" w:rsidRDefault="000F62B9" w:rsidP="000F62B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47A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F62B9" w:rsidRPr="00747A65" w:rsidRDefault="000F62B9" w:rsidP="000F62B9">
      <w:pPr>
        <w:pStyle w:val="HTML"/>
        <w:jc w:val="center"/>
        <w:rPr>
          <w:rFonts w:ascii="Times New Roman" w:hAnsi="Times New Roman" w:cs="Times New Roman"/>
        </w:rPr>
      </w:pPr>
      <w:r w:rsidRPr="00747A65">
        <w:rPr>
          <w:rFonts w:ascii="Times New Roman" w:hAnsi="Times New Roman" w:cs="Times New Roman"/>
        </w:rPr>
        <w:lastRenderedPageBreak/>
        <w:t xml:space="preserve">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</w:t>
      </w:r>
      <w:r w:rsidR="00875BE4" w:rsidRPr="00747A65">
        <w:rPr>
          <w:rFonts w:ascii="Times New Roman" w:eastAsiaTheme="minorHAnsi" w:hAnsi="Times New Roman" w:cs="Times New Roman"/>
          <w:lang w:eastAsia="en-US"/>
        </w:rPr>
        <w:t xml:space="preserve">по </w:t>
      </w:r>
      <w:r w:rsidR="00875BE4" w:rsidRPr="00747A65">
        <w:rPr>
          <w:rFonts w:ascii="Times New Roman" w:hAnsi="Times New Roman" w:cs="Times New Roman"/>
        </w:rPr>
        <w:t xml:space="preserve">выдаче разрешения на использование земель или земельного участка, находящихся в государственной или муниципальной собственности, </w:t>
      </w:r>
      <w:r w:rsidRPr="00747A65">
        <w:rPr>
          <w:rFonts w:ascii="Times New Roman" w:hAnsi="Times New Roman" w:cs="Times New Roman"/>
        </w:rPr>
        <w:t>в отношении несовершеннолетнего)</w:t>
      </w:r>
    </w:p>
    <w:p w:rsidR="000F62B9" w:rsidRPr="00747A65" w:rsidRDefault="000F62B9" w:rsidP="000F62B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F62B9" w:rsidRPr="00747A65" w:rsidRDefault="000F62B9" w:rsidP="000F62B9">
      <w:pPr>
        <w:pStyle w:val="a6"/>
        <w:spacing w:after="0"/>
        <w:ind w:firstLine="567"/>
        <w:jc w:val="both"/>
      </w:pPr>
      <w:r w:rsidRPr="00747A65">
        <w:t>Я, заявитель - физическое лицо, информирован(-а), что в целях получения муниципальной услуги мною -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данных, утвержденной в органе местного самоуправления, либо, в противном случае, мне будут разъяснены юридические последствия отказа предоставить свои персональные данные.</w:t>
      </w:r>
    </w:p>
    <w:p w:rsidR="000F62B9" w:rsidRPr="00747A65" w:rsidRDefault="000F62B9" w:rsidP="000F62B9">
      <w:pPr>
        <w:pStyle w:val="a6"/>
        <w:spacing w:after="0"/>
        <w:jc w:val="both"/>
      </w:pPr>
    </w:p>
    <w:p w:rsidR="000F62B9" w:rsidRPr="00747A65" w:rsidRDefault="000F62B9" w:rsidP="000F62B9">
      <w:pPr>
        <w:pStyle w:val="a6"/>
        <w:spacing w:after="0"/>
        <w:ind w:firstLine="567"/>
        <w:jc w:val="both"/>
      </w:pPr>
      <w:r w:rsidRPr="00747A65">
        <w:t>К заявлению прилагаются следующие документы:</w:t>
      </w:r>
    </w:p>
    <w:p w:rsidR="000F62B9" w:rsidRPr="00747A65" w:rsidRDefault="000F62B9" w:rsidP="000F62B9">
      <w:pPr>
        <w:jc w:val="both"/>
      </w:pPr>
      <w:r w:rsidRPr="00747A65">
        <w:t>1) ___________________________________________________________________________;</w:t>
      </w:r>
    </w:p>
    <w:p w:rsidR="000F62B9" w:rsidRPr="00747A65" w:rsidRDefault="000F62B9" w:rsidP="000F62B9">
      <w:pPr>
        <w:jc w:val="both"/>
      </w:pPr>
      <w:r w:rsidRPr="00747A65">
        <w:t>2) ___________________________________________________________________________;</w:t>
      </w:r>
    </w:p>
    <w:p w:rsidR="000F62B9" w:rsidRPr="00747A65" w:rsidRDefault="000F62B9" w:rsidP="000F62B9">
      <w:pPr>
        <w:jc w:val="both"/>
      </w:pPr>
      <w:r w:rsidRPr="00747A65">
        <w:t>3) ____________________________________________</w:t>
      </w:r>
      <w:r w:rsidR="00314323" w:rsidRPr="00747A65">
        <w:t>_______________________________.</w:t>
      </w:r>
    </w:p>
    <w:p w:rsidR="000F62B9" w:rsidRPr="00747A65" w:rsidRDefault="000F62B9" w:rsidP="000F62B9">
      <w:pPr>
        <w:jc w:val="both"/>
      </w:pPr>
    </w:p>
    <w:p w:rsidR="000F62B9" w:rsidRPr="00747A65" w:rsidRDefault="000F62B9" w:rsidP="000F62B9"/>
    <w:p w:rsidR="000F62B9" w:rsidRPr="00747A65" w:rsidRDefault="000F62B9" w:rsidP="000F62B9"/>
    <w:p w:rsidR="000F62B9" w:rsidRPr="00747A65" w:rsidRDefault="000F62B9" w:rsidP="000F62B9">
      <w:r w:rsidRPr="00747A65">
        <w:t>Заявитель ________________________________________________   ___________________</w:t>
      </w:r>
    </w:p>
    <w:p w:rsidR="000F62B9" w:rsidRPr="00747A65" w:rsidRDefault="000F62B9" w:rsidP="000F62B9">
      <w:pPr>
        <w:ind w:left="708" w:firstLine="708"/>
        <w:rPr>
          <w:sz w:val="20"/>
          <w:szCs w:val="20"/>
        </w:rPr>
      </w:pPr>
      <w:r w:rsidRPr="00747A65">
        <w:rPr>
          <w:sz w:val="20"/>
          <w:szCs w:val="20"/>
        </w:rPr>
        <w:t>(ФИО заявителя / представителя заявителя полностью)</w:t>
      </w:r>
      <w:r w:rsidRPr="00747A65">
        <w:rPr>
          <w:sz w:val="20"/>
          <w:szCs w:val="20"/>
        </w:rPr>
        <w:tab/>
      </w:r>
      <w:r w:rsidRPr="00747A65">
        <w:rPr>
          <w:sz w:val="20"/>
          <w:szCs w:val="20"/>
        </w:rPr>
        <w:tab/>
      </w:r>
      <w:r w:rsidRPr="00747A65">
        <w:rPr>
          <w:sz w:val="20"/>
          <w:szCs w:val="20"/>
        </w:rPr>
        <w:tab/>
        <w:t>(подпись)</w:t>
      </w:r>
    </w:p>
    <w:p w:rsidR="000F62B9" w:rsidRPr="00747A65" w:rsidRDefault="000F62B9" w:rsidP="000F62B9">
      <w:pPr>
        <w:pStyle w:val="a6"/>
        <w:spacing w:after="0"/>
        <w:ind w:left="5664"/>
        <w:jc w:val="both"/>
      </w:pPr>
      <w:r w:rsidRPr="00747A65">
        <w:t>Дата ____ _____________20 _____.</w:t>
      </w:r>
    </w:p>
    <w:p w:rsidR="000F62B9" w:rsidRPr="00747A65" w:rsidRDefault="000F62B9" w:rsidP="000F62B9">
      <w:pPr>
        <w:pStyle w:val="a6"/>
        <w:spacing w:after="0"/>
        <w:jc w:val="both"/>
      </w:pPr>
    </w:p>
    <w:p w:rsidR="000F62B9" w:rsidRPr="00747A65" w:rsidRDefault="000F62B9" w:rsidP="000F62B9">
      <w:pPr>
        <w:pStyle w:val="a6"/>
        <w:spacing w:after="0"/>
        <w:jc w:val="both"/>
      </w:pPr>
      <w:r w:rsidRPr="00747A65">
        <w:t>Специалист ___________________________________________________________________</w:t>
      </w:r>
    </w:p>
    <w:p w:rsidR="000F62B9" w:rsidRPr="00747A65" w:rsidRDefault="000F62B9" w:rsidP="000F62B9">
      <w:pPr>
        <w:pStyle w:val="a8"/>
        <w:spacing w:after="0" w:line="240" w:lineRule="auto"/>
        <w:jc w:val="center"/>
        <w:rPr>
          <w:sz w:val="20"/>
        </w:rPr>
      </w:pPr>
      <w:r w:rsidRPr="00747A65">
        <w:rPr>
          <w:sz w:val="20"/>
        </w:rPr>
        <w:t>(фамилия, имя, отчество, подпись)</w:t>
      </w:r>
    </w:p>
    <w:p w:rsidR="000F62B9" w:rsidRPr="00747A65" w:rsidRDefault="000F62B9" w:rsidP="000F62B9">
      <w:pPr>
        <w:pStyle w:val="a6"/>
        <w:spacing w:after="0"/>
        <w:ind w:left="5664"/>
        <w:jc w:val="both"/>
      </w:pPr>
      <w:r w:rsidRPr="00747A65">
        <w:t>Дата ____ _____________20 _____.</w:t>
      </w:r>
    </w:p>
    <w:p w:rsidR="000F62B9" w:rsidRPr="00747A65" w:rsidRDefault="000F62B9" w:rsidP="000F62B9">
      <w:pPr>
        <w:jc w:val="both"/>
      </w:pPr>
    </w:p>
    <w:p w:rsidR="000F62B9" w:rsidRPr="00747A65" w:rsidRDefault="000F62B9" w:rsidP="000F62B9">
      <w:pPr>
        <w:jc w:val="both"/>
      </w:pPr>
    </w:p>
    <w:p w:rsidR="000F62B9" w:rsidRPr="00747A65" w:rsidRDefault="000F62B9" w:rsidP="000F62B9">
      <w:pPr>
        <w:jc w:val="both"/>
      </w:pPr>
    </w:p>
    <w:p w:rsidR="000F62B9" w:rsidRPr="00747A65" w:rsidRDefault="000F62B9" w:rsidP="000F62B9">
      <w:pPr>
        <w:jc w:val="both"/>
      </w:pPr>
      <w:r w:rsidRPr="00747A65">
        <w:t>Управляющий Делами</w:t>
      </w:r>
    </w:p>
    <w:p w:rsidR="000F62B9" w:rsidRDefault="000F62B9" w:rsidP="000F62B9">
      <w:pPr>
        <w:jc w:val="both"/>
      </w:pPr>
      <w:r w:rsidRPr="00747A65">
        <w:t>Администрации города Абакана</w:t>
      </w:r>
      <w:r w:rsidRPr="00747A65">
        <w:tab/>
      </w:r>
      <w:r w:rsidRPr="00747A65">
        <w:tab/>
      </w:r>
      <w:r w:rsidRPr="00747A65">
        <w:tab/>
      </w:r>
      <w:r w:rsidRPr="00747A65">
        <w:tab/>
      </w:r>
      <w:r w:rsidRPr="00747A65">
        <w:tab/>
      </w:r>
      <w:r w:rsidRPr="00747A65">
        <w:tab/>
        <w:t>Л.А. Степанова</w:t>
      </w:r>
      <w:bookmarkStart w:id="0" w:name="_GoBack"/>
      <w:bookmarkEnd w:id="0"/>
    </w:p>
    <w:p w:rsidR="000F62B9" w:rsidRPr="00E27A3E" w:rsidRDefault="000F62B9" w:rsidP="000F62B9">
      <w:pPr>
        <w:jc w:val="both"/>
        <w:rPr>
          <w:sz w:val="26"/>
          <w:szCs w:val="26"/>
        </w:rPr>
      </w:pPr>
    </w:p>
    <w:p w:rsidR="000F62B9" w:rsidRDefault="000F62B9" w:rsidP="000F62B9"/>
    <w:p w:rsidR="000F62B9" w:rsidRDefault="000F62B9" w:rsidP="000F62B9"/>
    <w:p w:rsidR="000F62B9" w:rsidRDefault="000F62B9" w:rsidP="000F62B9"/>
    <w:p w:rsidR="004940CA" w:rsidRDefault="004940CA"/>
    <w:sectPr w:rsidR="004940CA" w:rsidSect="00CC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B9"/>
    <w:rsid w:val="000F62B9"/>
    <w:rsid w:val="00105015"/>
    <w:rsid w:val="00314323"/>
    <w:rsid w:val="004940CA"/>
    <w:rsid w:val="00747A65"/>
    <w:rsid w:val="00875BE4"/>
    <w:rsid w:val="00D8648D"/>
    <w:rsid w:val="00E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62B9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0F62B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62B9"/>
    <w:pPr>
      <w:suppressAutoHyphens/>
      <w:spacing w:after="200" w:line="276" w:lineRule="auto"/>
    </w:pPr>
    <w:rPr>
      <w:rFonts w:ascii="Arial" w:eastAsia="Calibri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locked/>
    <w:rsid w:val="000F62B9"/>
    <w:rPr>
      <w:rFonts w:ascii="Arial" w:eastAsia="Calibri" w:hAnsi="Arial" w:cs="Arial"/>
      <w:color w:val="00000A"/>
      <w:lang w:eastAsia="zh-CN"/>
    </w:rPr>
  </w:style>
  <w:style w:type="paragraph" w:styleId="a5">
    <w:name w:val="Normal (Web)"/>
    <w:basedOn w:val="a"/>
    <w:uiPriority w:val="99"/>
    <w:unhideWhenUsed/>
    <w:rsid w:val="000F62B9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0F6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62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0F62B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F62B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0F62B9"/>
    <w:pPr>
      <w:widowControl w:val="0"/>
      <w:suppressAutoHyphens/>
      <w:spacing w:after="200" w:line="276" w:lineRule="auto"/>
    </w:pPr>
    <w:rPr>
      <w:rFonts w:cs="Mangal"/>
      <w:color w:val="00000A"/>
      <w:lang w:eastAsia="zh-CN" w:bidi="hi-IN"/>
    </w:rPr>
  </w:style>
  <w:style w:type="character" w:styleId="a9">
    <w:name w:val="Hyperlink"/>
    <w:basedOn w:val="a0"/>
    <w:uiPriority w:val="99"/>
    <w:semiHidden/>
    <w:unhideWhenUsed/>
    <w:rsid w:val="000F6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62B9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0F62B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62B9"/>
    <w:pPr>
      <w:suppressAutoHyphens/>
      <w:spacing w:after="200" w:line="276" w:lineRule="auto"/>
    </w:pPr>
    <w:rPr>
      <w:rFonts w:ascii="Arial" w:eastAsia="Calibri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locked/>
    <w:rsid w:val="000F62B9"/>
    <w:rPr>
      <w:rFonts w:ascii="Arial" w:eastAsia="Calibri" w:hAnsi="Arial" w:cs="Arial"/>
      <w:color w:val="00000A"/>
      <w:lang w:eastAsia="zh-CN"/>
    </w:rPr>
  </w:style>
  <w:style w:type="paragraph" w:styleId="a5">
    <w:name w:val="Normal (Web)"/>
    <w:basedOn w:val="a"/>
    <w:uiPriority w:val="99"/>
    <w:unhideWhenUsed/>
    <w:rsid w:val="000F62B9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0F6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62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0F62B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F62B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0F62B9"/>
    <w:pPr>
      <w:widowControl w:val="0"/>
      <w:suppressAutoHyphens/>
      <w:spacing w:after="200" w:line="276" w:lineRule="auto"/>
    </w:pPr>
    <w:rPr>
      <w:rFonts w:cs="Mangal"/>
      <w:color w:val="00000A"/>
      <w:lang w:eastAsia="zh-CN" w:bidi="hi-IN"/>
    </w:rPr>
  </w:style>
  <w:style w:type="character" w:styleId="a9">
    <w:name w:val="Hyperlink"/>
    <w:basedOn w:val="a0"/>
    <w:uiPriority w:val="99"/>
    <w:semiHidden/>
    <w:unhideWhenUsed/>
    <w:rsid w:val="000F6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Рогова</dc:creator>
  <cp:keywords/>
  <dc:description/>
  <cp:lastModifiedBy>Наталья Алексеевна Заброденко</cp:lastModifiedBy>
  <cp:revision>4</cp:revision>
  <dcterms:created xsi:type="dcterms:W3CDTF">2025-07-25T07:49:00Z</dcterms:created>
  <dcterms:modified xsi:type="dcterms:W3CDTF">2025-07-29T08:24:00Z</dcterms:modified>
</cp:coreProperties>
</file>